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853" w:rsidRPr="00F22853" w:rsidRDefault="00F22853">
      <w:pPr>
        <w:rPr>
          <w:b/>
        </w:rPr>
      </w:pPr>
      <w:r w:rsidRPr="00F22853">
        <w:rPr>
          <w:b/>
        </w:rPr>
        <w:t>Health Care Ethics</w:t>
      </w:r>
      <w:r>
        <w:rPr>
          <w:b/>
        </w:rPr>
        <w:br/>
      </w:r>
      <w:r>
        <w:t>Summer II 2021</w:t>
      </w:r>
      <w:r>
        <w:rPr>
          <w:b/>
        </w:rPr>
        <w:br/>
      </w:r>
      <w:r w:rsidR="0043365B">
        <w:t>Short Exam #</w:t>
      </w:r>
      <w:r w:rsidR="004D10B9">
        <w:t>4</w:t>
      </w:r>
      <w:r>
        <w:rPr>
          <w:b/>
        </w:rPr>
        <w:br/>
      </w:r>
      <w:r w:rsidR="004D10B9">
        <w:rPr>
          <w:i/>
        </w:rPr>
        <w:t>Due August 2</w:t>
      </w:r>
    </w:p>
    <w:p w:rsidR="00F22853" w:rsidRDefault="00F22853"/>
    <w:p w:rsidR="00F22853" w:rsidRDefault="00F22853"/>
    <w:p w:rsidR="00C60C90" w:rsidRDefault="004D10B9" w:rsidP="00F22853">
      <w:pPr>
        <w:pStyle w:val="ListParagraph"/>
        <w:numPr>
          <w:ilvl w:val="0"/>
          <w:numId w:val="1"/>
        </w:numPr>
      </w:pPr>
      <w:r>
        <w:t>Discuss Peter Singer’s argument that “all animals are equal” and the interpretation of claims about equality he puts forward. What would this entail about how nonhuman animals should be treated?</w:t>
      </w:r>
    </w:p>
    <w:p w:rsidR="004D10B9" w:rsidRDefault="004D10B9" w:rsidP="00F22853">
      <w:pPr>
        <w:pStyle w:val="ListParagraph"/>
        <w:numPr>
          <w:ilvl w:val="0"/>
          <w:numId w:val="1"/>
        </w:numPr>
      </w:pPr>
      <w:r>
        <w:t>Discuss the issue of abortion with reference to at least one of the articles we read as a class. How does the issue of moral status factor into the problem? How does this relate to the question as to whether abortion is morally acceptable?</w:t>
      </w:r>
      <w:bookmarkStart w:id="0" w:name="_GoBack"/>
      <w:bookmarkEnd w:id="0"/>
    </w:p>
    <w:sectPr w:rsidR="004D10B9" w:rsidSect="00F22853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E5770"/>
    <w:multiLevelType w:val="hybridMultilevel"/>
    <w:tmpl w:val="FDA09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53"/>
    <w:rsid w:val="000F088D"/>
    <w:rsid w:val="0043365B"/>
    <w:rsid w:val="004D10B9"/>
    <w:rsid w:val="006838A7"/>
    <w:rsid w:val="00C60C90"/>
    <w:rsid w:val="00EA5EA8"/>
    <w:rsid w:val="00F2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8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caeme</dc:creator>
  <cp:lastModifiedBy>caeme</cp:lastModifiedBy>
  <cp:revision>2</cp:revision>
  <dcterms:created xsi:type="dcterms:W3CDTF">2021-07-30T01:13:00Z</dcterms:created>
  <dcterms:modified xsi:type="dcterms:W3CDTF">2021-07-30T01:13:00Z</dcterms:modified>
</cp:coreProperties>
</file>